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44" w:rsidRDefault="00CD0644" w:rsidP="00CD0644">
      <w:pPr>
        <w:pStyle w:val="ListParagraph"/>
        <w:numPr>
          <w:ilvl w:val="0"/>
          <w:numId w:val="1"/>
        </w:numPr>
      </w:pPr>
      <w:r>
        <w:t>Gadflies (3,1)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Lamentable (3,3)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Status quo (3,3)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Sublimely (5,3)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Complacency (6,4)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Appalling (6,3)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Incorrigible (6,5)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Zeitgeist (7,3)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Latent (7,3)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Sanctimonious (8,6)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Interposition (9,1)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Nullification</w:t>
      </w:r>
    </w:p>
    <w:p w:rsidR="00CD0644" w:rsidRDefault="00CD0644" w:rsidP="00CD0644">
      <w:pPr>
        <w:pStyle w:val="ListParagraph"/>
      </w:pPr>
    </w:p>
    <w:p w:rsidR="00CD0644" w:rsidRDefault="00CD0644" w:rsidP="00CD0644">
      <w:pPr>
        <w:pStyle w:val="ListParagraph"/>
      </w:pPr>
    </w:p>
    <w:p w:rsidR="00CD0644" w:rsidRDefault="00CD0644" w:rsidP="00CD0644">
      <w:pPr>
        <w:pStyle w:val="ListParagraph"/>
        <w:numPr>
          <w:ilvl w:val="0"/>
          <w:numId w:val="1"/>
        </w:numPr>
      </w:pPr>
      <w:r>
        <w:t>Clarion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lastRenderedPageBreak/>
        <w:t>Complacency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Laxity (9,2)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Mores (9,3)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Inextricably (9,6)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Sublime (10,4)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Provocation</w:t>
      </w:r>
    </w:p>
    <w:p w:rsidR="00CD0644" w:rsidRDefault="00CD0644" w:rsidP="00CD0644"/>
    <w:p w:rsidR="00CD0644" w:rsidRDefault="00CD0644" w:rsidP="00CD0644">
      <w:pPr>
        <w:pStyle w:val="ListParagraph"/>
        <w:numPr>
          <w:ilvl w:val="0"/>
          <w:numId w:val="1"/>
        </w:numPr>
      </w:pPr>
      <w:r>
        <w:t>Profundity</w:t>
      </w:r>
    </w:p>
    <w:p w:rsidR="008E4DF6" w:rsidRDefault="00CD0644">
      <w:bookmarkStart w:id="0" w:name="_GoBack"/>
      <w:bookmarkEnd w:id="0"/>
    </w:p>
    <w:sectPr w:rsidR="008E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939F8"/>
    <w:multiLevelType w:val="hybridMultilevel"/>
    <w:tmpl w:val="BAF4A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44"/>
    <w:rsid w:val="009E5C9E"/>
    <w:rsid w:val="00A9699B"/>
    <w:rsid w:val="00C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6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>Central Bucks School District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ERIN</dc:creator>
  <cp:lastModifiedBy>MARKS, ERIN</cp:lastModifiedBy>
  <cp:revision>1</cp:revision>
  <dcterms:created xsi:type="dcterms:W3CDTF">2011-09-08T12:12:00Z</dcterms:created>
  <dcterms:modified xsi:type="dcterms:W3CDTF">2011-09-08T12:13:00Z</dcterms:modified>
</cp:coreProperties>
</file>